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102F" w14:textId="77777777" w:rsidR="00670B53" w:rsidRPr="00670B53" w:rsidRDefault="00670B53" w:rsidP="00670B53">
      <w:pPr>
        <w:widowControl/>
        <w:jc w:val="center"/>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40"/>
          <w:szCs w:val="40"/>
          <w14:ligatures w14:val="none"/>
        </w:rPr>
        <w:t>傷害保険の加入について</w:t>
      </w:r>
    </w:p>
    <w:p w14:paraId="27A0C82C" w14:textId="77777777" w:rsidR="00670B53" w:rsidRPr="00670B53" w:rsidRDefault="00670B53" w:rsidP="00670B53">
      <w:pPr>
        <w:widowControl/>
        <w:jc w:val="left"/>
        <w:rPr>
          <w:rFonts w:ascii="ＭＳ Ｐゴシック" w:eastAsia="ＭＳ Ｐゴシック" w:hAnsi="ＭＳ Ｐゴシック" w:cs="ＭＳ Ｐゴシック"/>
          <w:kern w:val="0"/>
          <w:sz w:val="24"/>
          <w:szCs w:val="24"/>
          <w14:ligatures w14:val="none"/>
        </w:rPr>
      </w:pPr>
    </w:p>
    <w:p w14:paraId="5E2C0571" w14:textId="77777777" w:rsidR="00670B53" w:rsidRPr="00670B53" w:rsidRDefault="00670B53" w:rsidP="00670B53">
      <w:pPr>
        <w:widowControl/>
        <w:ind w:firstLine="270"/>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私達のチームは、愛媛県ソフトボール協会が各種大会の参加条件に</w:t>
      </w:r>
    </w:p>
    <w:p w14:paraId="59D9A880" w14:textId="77777777" w:rsidR="00670B53" w:rsidRPr="00670B53" w:rsidRDefault="00670B53" w:rsidP="00670B53">
      <w:pPr>
        <w:widowControl/>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している傷害保険の加入については、別紙（写し）のとおり保険に</w:t>
      </w:r>
    </w:p>
    <w:p w14:paraId="0E221849" w14:textId="77777777" w:rsidR="00670B53" w:rsidRPr="00670B53" w:rsidRDefault="00670B53" w:rsidP="00670B53">
      <w:pPr>
        <w:widowControl/>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加入していることを報告いたします。</w:t>
      </w:r>
    </w:p>
    <w:p w14:paraId="4D0A5D91" w14:textId="77777777" w:rsidR="00670B53" w:rsidRPr="00670B53" w:rsidRDefault="00670B53" w:rsidP="00670B53">
      <w:pPr>
        <w:widowControl/>
        <w:ind w:firstLine="270"/>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今後、貴協会が主催・主管する各種大会に参加した選手及び指導者</w:t>
      </w:r>
    </w:p>
    <w:p w14:paraId="21B47498" w14:textId="77777777" w:rsidR="00670B53" w:rsidRPr="00670B53" w:rsidRDefault="00670B53" w:rsidP="00670B53">
      <w:pPr>
        <w:widowControl/>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が事故（怪我）にあった場合、また、逆に選手及び指導者が加害者に</w:t>
      </w:r>
    </w:p>
    <w:p w14:paraId="22E9BACB" w14:textId="77777777" w:rsidR="00670B53" w:rsidRPr="00670B53" w:rsidRDefault="00670B53" w:rsidP="00670B53">
      <w:pPr>
        <w:widowControl/>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なり相手方から補償を求められる場合には、現在チーム及び個人で</w:t>
      </w:r>
    </w:p>
    <w:p w14:paraId="7BAFD3D6" w14:textId="77777777" w:rsidR="00670B53" w:rsidRPr="00670B53" w:rsidRDefault="00670B53" w:rsidP="00670B53">
      <w:pPr>
        <w:widowControl/>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加入している保険で全て対処し、貴協会に対して補償等については、</w:t>
      </w:r>
    </w:p>
    <w:p w14:paraId="235EADA2" w14:textId="77777777" w:rsidR="00670B53" w:rsidRPr="00670B53" w:rsidRDefault="00670B53" w:rsidP="00670B53">
      <w:pPr>
        <w:widowControl/>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一切請求をいたしません。</w:t>
      </w:r>
    </w:p>
    <w:p w14:paraId="0237E11E" w14:textId="77777777" w:rsidR="00670B53" w:rsidRPr="00670B53" w:rsidRDefault="00670B53" w:rsidP="00670B53">
      <w:pPr>
        <w:widowControl/>
        <w:ind w:firstLine="270"/>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なお、このことについては、チームに加入している選手及び保護者</w:t>
      </w:r>
    </w:p>
    <w:p w14:paraId="34C3F764" w14:textId="77777777" w:rsidR="00670B53" w:rsidRPr="00670B53" w:rsidRDefault="00670B53" w:rsidP="00670B53">
      <w:pPr>
        <w:widowControl/>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全員に内容をよく説明し、選手及び保護者全員の承諾のもとに、この</w:t>
      </w:r>
    </w:p>
    <w:p w14:paraId="5CF699B6" w14:textId="77777777" w:rsidR="00670B53" w:rsidRPr="00670B53" w:rsidRDefault="00670B53" w:rsidP="00670B53">
      <w:pPr>
        <w:widowControl/>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報告書を提出していることを申し添えます。</w:t>
      </w:r>
    </w:p>
    <w:p w14:paraId="7B73B88D" w14:textId="77777777" w:rsidR="00670B53" w:rsidRPr="00670B53" w:rsidRDefault="00670B53" w:rsidP="00670B53">
      <w:pPr>
        <w:widowControl/>
        <w:ind w:firstLine="271"/>
        <w:rPr>
          <w:rFonts w:ascii="ＭＳ Ｐゴシック" w:eastAsia="ＭＳ Ｐゴシック" w:hAnsi="ＭＳ Ｐゴシック" w:cs="ＭＳ Ｐゴシック"/>
          <w:kern w:val="0"/>
          <w:sz w:val="24"/>
          <w:szCs w:val="24"/>
          <w14:ligatures w14:val="none"/>
        </w:rPr>
      </w:pPr>
      <w:r w:rsidRPr="00670B53">
        <w:rPr>
          <w:rFonts w:ascii="ＭＳ 明朝" w:eastAsia="ＭＳ 明朝" w:hAnsi="ＭＳ 明朝" w:cs="ＭＳ 明朝" w:hint="eastAsia"/>
          <w:b/>
          <w:bCs/>
          <w:color w:val="FF0000"/>
          <w:kern w:val="0"/>
          <w:sz w:val="27"/>
          <w:szCs w:val="27"/>
          <w:u w:val="single"/>
          <w14:ligatures w14:val="none"/>
        </w:rPr>
        <w:t>※</w:t>
      </w:r>
      <w:r w:rsidRPr="00670B53">
        <w:rPr>
          <w:rFonts w:ascii="Century" w:eastAsia="ＭＳ Ｐゴシック" w:hAnsi="Century" w:cs="ＭＳ Ｐゴシック"/>
          <w:b/>
          <w:bCs/>
          <w:color w:val="FF0000"/>
          <w:kern w:val="0"/>
          <w:sz w:val="27"/>
          <w:szCs w:val="27"/>
          <w:u w:val="single"/>
          <w14:ligatures w14:val="none"/>
        </w:rPr>
        <w:t>保険写しの提出</w:t>
      </w:r>
    </w:p>
    <w:p w14:paraId="217BE678" w14:textId="77777777" w:rsidR="00670B53" w:rsidRPr="00670B53" w:rsidRDefault="00670B53" w:rsidP="00670B53">
      <w:pPr>
        <w:widowControl/>
        <w:jc w:val="left"/>
        <w:rPr>
          <w:rFonts w:ascii="ＭＳ Ｐゴシック" w:eastAsia="ＭＳ Ｐゴシック" w:hAnsi="ＭＳ Ｐゴシック" w:cs="ＭＳ Ｐゴシック"/>
          <w:kern w:val="0"/>
          <w:sz w:val="24"/>
          <w:szCs w:val="24"/>
          <w14:ligatures w14:val="none"/>
        </w:rPr>
      </w:pPr>
    </w:p>
    <w:p w14:paraId="29455D24" w14:textId="23749E39" w:rsidR="00670B53" w:rsidRPr="00670B53" w:rsidRDefault="00670B53" w:rsidP="00670B53">
      <w:pPr>
        <w:widowControl/>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愛媛県ソフトボール協会</w:t>
      </w:r>
      <w:r w:rsidR="001D64FC">
        <w:rPr>
          <w:rFonts w:ascii="Century" w:eastAsia="ＭＳ Ｐゴシック" w:hAnsi="Century" w:cs="ＭＳ Ｐゴシック" w:hint="eastAsia"/>
          <w:color w:val="000000"/>
          <w:kern w:val="0"/>
          <w:sz w:val="27"/>
          <w:szCs w:val="27"/>
          <w14:ligatures w14:val="none"/>
        </w:rPr>
        <w:t xml:space="preserve">　　　　　　</w:t>
      </w:r>
    </w:p>
    <w:p w14:paraId="6512F5DC" w14:textId="77777777" w:rsidR="00670B53" w:rsidRPr="00670B53" w:rsidRDefault="00670B53" w:rsidP="00670B53">
      <w:pPr>
        <w:widowControl/>
        <w:ind w:firstLine="270"/>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 xml:space="preserve">会長　</w:t>
      </w:r>
      <w:r w:rsidRPr="00670B53">
        <w:rPr>
          <w:rFonts w:ascii="Century" w:eastAsia="ＭＳ Ｐゴシック" w:hAnsi="Century" w:cs="ＭＳ Ｐゴシック"/>
          <w:color w:val="000000"/>
          <w:kern w:val="0"/>
          <w:sz w:val="27"/>
          <w:szCs w:val="27"/>
          <w14:ligatures w14:val="none"/>
        </w:rPr>
        <w:t xml:space="preserve"> </w:t>
      </w:r>
      <w:r w:rsidRPr="00670B53">
        <w:rPr>
          <w:rFonts w:ascii="Century" w:eastAsia="ＭＳ Ｐゴシック" w:hAnsi="Century" w:cs="ＭＳ Ｐゴシック"/>
          <w:color w:val="000000"/>
          <w:kern w:val="0"/>
          <w:sz w:val="27"/>
          <w:szCs w:val="27"/>
          <w14:ligatures w14:val="none"/>
        </w:rPr>
        <w:t>穐岡　謙治　殿</w:t>
      </w:r>
    </w:p>
    <w:p w14:paraId="236ED336" w14:textId="77777777" w:rsidR="00670B53" w:rsidRPr="00670B53" w:rsidRDefault="00670B53" w:rsidP="00670B53">
      <w:pPr>
        <w:widowControl/>
        <w:jc w:val="left"/>
        <w:rPr>
          <w:rFonts w:ascii="ＭＳ Ｐゴシック" w:eastAsia="ＭＳ Ｐゴシック" w:hAnsi="ＭＳ Ｐゴシック" w:cs="ＭＳ Ｐゴシック"/>
          <w:kern w:val="0"/>
          <w:sz w:val="24"/>
          <w:szCs w:val="24"/>
          <w14:ligatures w14:val="none"/>
        </w:rPr>
      </w:pPr>
    </w:p>
    <w:p w14:paraId="6DA993BC" w14:textId="3E7B5594" w:rsidR="00670B53" w:rsidRPr="00670B53" w:rsidRDefault="00670B53" w:rsidP="00670B53">
      <w:pPr>
        <w:widowControl/>
        <w:ind w:right="135"/>
        <w:jc w:val="right"/>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 xml:space="preserve">　令和　</w:t>
      </w:r>
      <w:r w:rsidR="001D64FC">
        <w:rPr>
          <w:rFonts w:ascii="Century" w:eastAsia="ＭＳ Ｐゴシック" w:hAnsi="Century" w:cs="ＭＳ Ｐゴシック" w:hint="eastAsia"/>
          <w:color w:val="000000"/>
          <w:kern w:val="0"/>
          <w:sz w:val="27"/>
          <w:szCs w:val="27"/>
          <w14:ligatures w14:val="none"/>
        </w:rPr>
        <w:t>7</w:t>
      </w:r>
      <w:r w:rsidR="001D64FC">
        <w:rPr>
          <w:rFonts w:ascii="Century" w:eastAsia="ＭＳ Ｐゴシック" w:hAnsi="Century" w:cs="ＭＳ Ｐゴシック" w:hint="eastAsia"/>
          <w:color w:val="000000"/>
          <w:kern w:val="0"/>
          <w:sz w:val="27"/>
          <w:szCs w:val="27"/>
          <w14:ligatures w14:val="none"/>
        </w:rPr>
        <w:t xml:space="preserve">　</w:t>
      </w:r>
      <w:r w:rsidRPr="00670B53">
        <w:rPr>
          <w:rFonts w:ascii="Century" w:eastAsia="ＭＳ Ｐゴシック" w:hAnsi="Century" w:cs="ＭＳ Ｐゴシック"/>
          <w:color w:val="000000"/>
          <w:kern w:val="0"/>
          <w:sz w:val="27"/>
          <w:szCs w:val="27"/>
          <w14:ligatures w14:val="none"/>
        </w:rPr>
        <w:t>年　　月　　日</w:t>
      </w:r>
    </w:p>
    <w:p w14:paraId="1D957A53" w14:textId="77777777" w:rsidR="00670B53" w:rsidRPr="00670B53" w:rsidRDefault="00670B53" w:rsidP="00670B53">
      <w:pPr>
        <w:widowControl/>
        <w:ind w:right="135"/>
        <w:jc w:val="right"/>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 xml:space="preserve">　</w:t>
      </w:r>
    </w:p>
    <w:p w14:paraId="0A8292B4" w14:textId="77777777" w:rsidR="00670B53" w:rsidRPr="00670B53" w:rsidRDefault="00670B53" w:rsidP="00670B53">
      <w:pPr>
        <w:widowControl/>
        <w:ind w:right="1215"/>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14:ligatures w14:val="none"/>
        </w:rPr>
        <w:t xml:space="preserve">　　　　　　　　　　　　　【小学生】</w:t>
      </w:r>
    </w:p>
    <w:p w14:paraId="4E42C0FB" w14:textId="1ECD9C29" w:rsidR="00670B53" w:rsidRPr="001D64FC" w:rsidRDefault="001D64FC" w:rsidP="001D64FC">
      <w:pPr>
        <w:widowControl/>
        <w:ind w:right="1215" w:firstLineChars="1800" w:firstLine="4860"/>
        <w:rPr>
          <w:rFonts w:ascii="Century" w:eastAsia="ＭＳ Ｐゴシック" w:hAnsi="Century" w:cs="ＭＳ Ｐゴシック"/>
          <w:color w:val="000000"/>
          <w:kern w:val="0"/>
          <w:sz w:val="27"/>
          <w:szCs w:val="27"/>
          <w14:ligatures w14:val="none"/>
        </w:rPr>
      </w:pPr>
      <w:r>
        <w:rPr>
          <w:rFonts w:ascii="Century" w:eastAsia="ＭＳ Ｐゴシック" w:hAnsi="Century" w:cs="ＭＳ Ｐゴシック" w:hint="eastAsia"/>
          <w:color w:val="000000"/>
          <w:kern w:val="0"/>
          <w:sz w:val="27"/>
          <w:szCs w:val="27"/>
          <w:u w:val="single"/>
          <w14:ligatures w14:val="none"/>
        </w:rPr>
        <w:t>チーム名</w:t>
      </w:r>
    </w:p>
    <w:p w14:paraId="71F242DC" w14:textId="77777777" w:rsidR="00670B53" w:rsidRPr="001D64FC" w:rsidRDefault="00670B53" w:rsidP="00670B53">
      <w:pPr>
        <w:widowControl/>
        <w:jc w:val="left"/>
        <w:rPr>
          <w:rFonts w:ascii="ＭＳ Ｐゴシック" w:eastAsia="ＭＳ Ｐゴシック" w:hAnsi="ＭＳ Ｐゴシック" w:cs="ＭＳ Ｐゴシック"/>
          <w:kern w:val="0"/>
          <w:sz w:val="24"/>
          <w:szCs w:val="24"/>
          <w14:ligatures w14:val="none"/>
        </w:rPr>
      </w:pPr>
    </w:p>
    <w:p w14:paraId="75FBDE6A" w14:textId="57067C80" w:rsidR="00670B53" w:rsidRPr="00670B53" w:rsidRDefault="00670B53" w:rsidP="00670B53">
      <w:pPr>
        <w:widowControl/>
        <w:ind w:right="135"/>
        <w:jc w:val="right"/>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u w:val="single"/>
          <w14:ligatures w14:val="none"/>
        </w:rPr>
        <w:t xml:space="preserve">代表者　　　　　</w:t>
      </w:r>
      <w:r w:rsidR="001D64FC">
        <w:rPr>
          <w:rFonts w:ascii="Century" w:eastAsia="ＭＳ Ｐゴシック" w:hAnsi="Century" w:cs="ＭＳ Ｐゴシック" w:hint="eastAsia"/>
          <w:color w:val="000000"/>
          <w:kern w:val="0"/>
          <w:sz w:val="27"/>
          <w:szCs w:val="27"/>
          <w:u w:val="single"/>
          <w14:ligatures w14:val="none"/>
        </w:rPr>
        <w:t xml:space="preserve"> </w:t>
      </w:r>
      <w:r w:rsidRPr="00670B53">
        <w:rPr>
          <w:rFonts w:ascii="Century" w:eastAsia="ＭＳ Ｐゴシック" w:hAnsi="Century" w:cs="ＭＳ Ｐゴシック"/>
          <w:color w:val="000000"/>
          <w:kern w:val="0"/>
          <w:sz w:val="27"/>
          <w:szCs w:val="27"/>
          <w:u w:val="single"/>
          <w14:ligatures w14:val="none"/>
        </w:rPr>
        <w:t xml:space="preserve">　　　　　　　　印</w:t>
      </w:r>
    </w:p>
    <w:p w14:paraId="5A90894F" w14:textId="77777777" w:rsidR="00670B53" w:rsidRPr="00670B53" w:rsidRDefault="00670B53" w:rsidP="00670B53">
      <w:pPr>
        <w:widowControl/>
        <w:jc w:val="left"/>
        <w:rPr>
          <w:rFonts w:ascii="ＭＳ Ｐゴシック" w:eastAsia="ＭＳ Ｐゴシック" w:hAnsi="ＭＳ Ｐゴシック" w:cs="ＭＳ Ｐゴシック"/>
          <w:kern w:val="0"/>
          <w:sz w:val="24"/>
          <w:szCs w:val="24"/>
          <w14:ligatures w14:val="none"/>
        </w:rPr>
      </w:pPr>
    </w:p>
    <w:p w14:paraId="75F07ED4" w14:textId="5A536AF9" w:rsidR="00670B53" w:rsidRPr="00670B53" w:rsidRDefault="00670B53" w:rsidP="001D64FC">
      <w:pPr>
        <w:widowControl/>
        <w:ind w:right="135"/>
        <w:jc w:val="right"/>
        <w:rPr>
          <w:rFonts w:ascii="ＭＳ Ｐゴシック" w:eastAsia="ＭＳ Ｐゴシック" w:hAnsi="ＭＳ Ｐゴシック" w:cs="ＭＳ Ｐゴシック"/>
          <w:kern w:val="0"/>
          <w:sz w:val="24"/>
          <w:szCs w:val="24"/>
          <w14:ligatures w14:val="none"/>
        </w:rPr>
      </w:pPr>
      <w:r w:rsidRPr="00670B53">
        <w:rPr>
          <w:rFonts w:ascii="Century" w:eastAsia="ＭＳ Ｐゴシック" w:hAnsi="Century" w:cs="ＭＳ Ｐゴシック"/>
          <w:color w:val="000000"/>
          <w:kern w:val="0"/>
          <w:sz w:val="27"/>
          <w:szCs w:val="27"/>
          <w:u w:val="single"/>
          <w14:ligatures w14:val="none"/>
        </w:rPr>
        <w:t xml:space="preserve">監　</w:t>
      </w:r>
      <w:r w:rsidR="001D64FC">
        <w:rPr>
          <w:rFonts w:ascii="Century" w:eastAsia="ＭＳ Ｐゴシック" w:hAnsi="Century" w:cs="ＭＳ Ｐゴシック" w:hint="eastAsia"/>
          <w:color w:val="000000"/>
          <w:kern w:val="0"/>
          <w:sz w:val="27"/>
          <w:szCs w:val="27"/>
          <w:u w:val="single"/>
          <w14:ligatures w14:val="none"/>
        </w:rPr>
        <w:t xml:space="preserve"> </w:t>
      </w:r>
      <w:r w:rsidRPr="00670B53">
        <w:rPr>
          <w:rFonts w:ascii="Century" w:eastAsia="ＭＳ Ｐゴシック" w:hAnsi="Century" w:cs="ＭＳ Ｐゴシック"/>
          <w:color w:val="000000"/>
          <w:kern w:val="0"/>
          <w:sz w:val="27"/>
          <w:szCs w:val="27"/>
          <w:u w:val="single"/>
          <w14:ligatures w14:val="none"/>
        </w:rPr>
        <w:t xml:space="preserve">督　　</w:t>
      </w:r>
      <w:r w:rsidR="001D64FC">
        <w:rPr>
          <w:rFonts w:ascii="Century" w:eastAsia="ＭＳ Ｐゴシック" w:hAnsi="Century" w:cs="ＭＳ Ｐゴシック" w:hint="eastAsia"/>
          <w:color w:val="000000"/>
          <w:kern w:val="0"/>
          <w:sz w:val="27"/>
          <w:szCs w:val="27"/>
          <w:u w:val="single"/>
          <w14:ligatures w14:val="none"/>
        </w:rPr>
        <w:t xml:space="preserve">  </w:t>
      </w:r>
      <w:r w:rsidRPr="00670B53">
        <w:rPr>
          <w:rFonts w:ascii="Century" w:eastAsia="ＭＳ Ｐゴシック" w:hAnsi="Century" w:cs="ＭＳ Ｐゴシック"/>
          <w:color w:val="000000"/>
          <w:kern w:val="0"/>
          <w:sz w:val="27"/>
          <w:szCs w:val="27"/>
          <w:u w:val="single"/>
          <w14:ligatures w14:val="none"/>
        </w:rPr>
        <w:t xml:space="preserve">　　　　　　　　</w:t>
      </w:r>
      <w:r w:rsidRPr="00670B53">
        <w:rPr>
          <w:rFonts w:ascii="Century" w:eastAsia="ＭＳ Ｐゴシック" w:hAnsi="Century" w:cs="ＭＳ Ｐゴシック"/>
          <w:color w:val="000000"/>
          <w:kern w:val="0"/>
          <w:sz w:val="27"/>
          <w:szCs w:val="27"/>
          <w:u w:val="single"/>
          <w14:ligatures w14:val="none"/>
        </w:rPr>
        <w:t xml:space="preserve">      </w:t>
      </w:r>
      <w:r w:rsidRPr="00670B53">
        <w:rPr>
          <w:rFonts w:ascii="Century" w:eastAsia="ＭＳ Ｐゴシック" w:hAnsi="Century" w:cs="ＭＳ Ｐゴシック"/>
          <w:color w:val="000000"/>
          <w:kern w:val="0"/>
          <w:sz w:val="27"/>
          <w:szCs w:val="27"/>
          <w:u w:val="single"/>
          <w14:ligatures w14:val="none"/>
        </w:rPr>
        <w:t>印</w:t>
      </w:r>
    </w:p>
    <w:p w14:paraId="263E70C5" w14:textId="77777777" w:rsidR="00670B53" w:rsidRPr="00670B53" w:rsidRDefault="00670B53" w:rsidP="00670B53">
      <w:pPr>
        <w:widowControl/>
        <w:spacing w:after="240"/>
        <w:jc w:val="left"/>
        <w:rPr>
          <w:rFonts w:ascii="ＭＳ Ｐゴシック" w:eastAsia="ＭＳ Ｐゴシック" w:hAnsi="ＭＳ Ｐゴシック" w:cs="ＭＳ Ｐゴシック"/>
          <w:kern w:val="0"/>
          <w:sz w:val="24"/>
          <w:szCs w:val="24"/>
          <w14:ligatures w14:val="none"/>
        </w:rPr>
      </w:pPr>
    </w:p>
    <w:p w14:paraId="447902D1" w14:textId="77777777" w:rsidR="00670B53" w:rsidRPr="001D64FC" w:rsidRDefault="00670B53" w:rsidP="00670B53">
      <w:pPr>
        <w:widowControl/>
        <w:ind w:right="135"/>
        <w:jc w:val="left"/>
        <w:rPr>
          <w:rFonts w:ascii="ＭＳ Ｐゴシック" w:eastAsia="ＭＳ Ｐゴシック" w:hAnsi="ＭＳ Ｐゴシック" w:cs="ＭＳ Ｐゴシック"/>
          <w:b/>
          <w:bCs/>
          <w:kern w:val="0"/>
          <w:sz w:val="24"/>
          <w:szCs w:val="24"/>
          <w14:ligatures w14:val="none"/>
        </w:rPr>
      </w:pPr>
      <w:r w:rsidRPr="001D64FC">
        <w:rPr>
          <w:rFonts w:ascii="ＭＳ Ｐゴシック" w:eastAsia="ＭＳ Ｐゴシック" w:hAnsi="ＭＳ Ｐゴシック" w:cs="ＭＳ 明朝" w:hint="eastAsia"/>
          <w:b/>
          <w:bCs/>
          <w:color w:val="000000"/>
          <w:kern w:val="0"/>
          <w:sz w:val="24"/>
          <w:szCs w:val="24"/>
          <w14:ligatures w14:val="none"/>
        </w:rPr>
        <w:t>※</w:t>
      </w:r>
      <w:r w:rsidRPr="001D64FC">
        <w:rPr>
          <w:rFonts w:ascii="ＭＳ Ｐゴシック" w:eastAsia="ＭＳ Ｐゴシック" w:hAnsi="ＭＳ Ｐゴシック" w:cs="ＭＳ Ｐゴシック"/>
          <w:b/>
          <w:bCs/>
          <w:color w:val="000000"/>
          <w:kern w:val="0"/>
          <w:sz w:val="24"/>
          <w:szCs w:val="24"/>
          <w14:ligatures w14:val="none"/>
        </w:rPr>
        <w:t>代表者と監督が同一人物の場合は、代表者欄には保護者代表の方の氏名を</w:t>
      </w:r>
    </w:p>
    <w:p w14:paraId="716DF02D" w14:textId="77777777" w:rsidR="00670B53" w:rsidRPr="001D64FC" w:rsidRDefault="00670B53" w:rsidP="00670B53">
      <w:pPr>
        <w:widowControl/>
        <w:ind w:right="135"/>
        <w:jc w:val="left"/>
        <w:rPr>
          <w:rFonts w:ascii="ＭＳ Ｐゴシック" w:eastAsia="ＭＳ Ｐゴシック" w:hAnsi="ＭＳ Ｐゴシック" w:cs="ＭＳ Ｐゴシック"/>
          <w:b/>
          <w:bCs/>
          <w:kern w:val="0"/>
          <w:sz w:val="24"/>
          <w:szCs w:val="24"/>
          <w14:ligatures w14:val="none"/>
        </w:rPr>
      </w:pPr>
      <w:r w:rsidRPr="001D64FC">
        <w:rPr>
          <w:rFonts w:ascii="ＭＳ Ｐゴシック" w:eastAsia="ＭＳ Ｐゴシック" w:hAnsi="ＭＳ Ｐゴシック" w:cs="ＭＳ Ｐゴシック"/>
          <w:b/>
          <w:bCs/>
          <w:color w:val="000000"/>
          <w:kern w:val="0"/>
          <w:sz w:val="24"/>
          <w:szCs w:val="24"/>
          <w14:ligatures w14:val="none"/>
        </w:rPr>
        <w:t>記入してください。</w:t>
      </w:r>
    </w:p>
    <w:p w14:paraId="21A3EFE7" w14:textId="77777777" w:rsidR="00670B53" w:rsidRPr="001D64FC" w:rsidRDefault="00670B53" w:rsidP="00670B53">
      <w:pPr>
        <w:widowControl/>
        <w:ind w:right="135"/>
        <w:jc w:val="left"/>
        <w:rPr>
          <w:rFonts w:ascii="ＭＳ Ｐゴシック" w:eastAsia="ＭＳ Ｐゴシック" w:hAnsi="ＭＳ Ｐゴシック" w:cs="ＭＳ Ｐゴシック"/>
          <w:b/>
          <w:bCs/>
          <w:kern w:val="0"/>
          <w:sz w:val="24"/>
          <w:szCs w:val="24"/>
          <w14:ligatures w14:val="none"/>
        </w:rPr>
      </w:pPr>
      <w:r w:rsidRPr="001D64FC">
        <w:rPr>
          <w:rFonts w:ascii="ＭＳ Ｐゴシック" w:eastAsia="ＭＳ Ｐゴシック" w:hAnsi="ＭＳ Ｐゴシック" w:cs="ＭＳ Ｐゴシック"/>
          <w:b/>
          <w:bCs/>
          <w:color w:val="000000"/>
          <w:kern w:val="0"/>
          <w:sz w:val="24"/>
          <w:szCs w:val="24"/>
          <w14:ligatures w14:val="none"/>
        </w:rPr>
        <w:t xml:space="preserve">　この報告書を提出する前には、必ず保護者全員を集めて、保険内容の周知と報告書を提出することについての承認を得てください。会議に欠席した保護者には、必ず後日、代表者及び監督が説明して了解を得てください。</w:t>
      </w:r>
    </w:p>
    <w:p w14:paraId="293726A5" w14:textId="77777777" w:rsidR="00670B53" w:rsidRPr="001D64FC" w:rsidRDefault="00670B53" w:rsidP="00670B53">
      <w:pPr>
        <w:widowControl/>
        <w:ind w:right="135" w:firstLine="240"/>
        <w:jc w:val="left"/>
        <w:rPr>
          <w:rFonts w:ascii="ＭＳ Ｐゴシック" w:eastAsia="ＭＳ Ｐゴシック" w:hAnsi="ＭＳ Ｐゴシック" w:cs="ＭＳ Ｐゴシック"/>
          <w:b/>
          <w:bCs/>
          <w:kern w:val="0"/>
          <w:sz w:val="24"/>
          <w:szCs w:val="24"/>
          <w14:ligatures w14:val="none"/>
        </w:rPr>
      </w:pPr>
      <w:r w:rsidRPr="001D64FC">
        <w:rPr>
          <w:rFonts w:ascii="ＭＳ Ｐゴシック" w:eastAsia="ＭＳ Ｐゴシック" w:hAnsi="ＭＳ Ｐゴシック" w:cs="ＭＳ Ｐゴシック"/>
          <w:b/>
          <w:bCs/>
          <w:color w:val="000000"/>
          <w:kern w:val="0"/>
          <w:sz w:val="24"/>
          <w:szCs w:val="24"/>
          <w14:ligatures w14:val="none"/>
        </w:rPr>
        <w:t>この文書に記載している内容及び提出に同意しない保護者がいる場合には、今後の対応について、必ず県協会事務局と相談をしてください。</w:t>
      </w:r>
    </w:p>
    <w:sectPr w:rsidR="00670B53" w:rsidRPr="001D64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53"/>
    <w:rsid w:val="001D64FC"/>
    <w:rsid w:val="002F58DF"/>
    <w:rsid w:val="0058732B"/>
    <w:rsid w:val="005B2238"/>
    <w:rsid w:val="00670B53"/>
    <w:rsid w:val="008D24E7"/>
    <w:rsid w:val="00973960"/>
    <w:rsid w:val="00C21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DB6080"/>
  <w15:chartTrackingRefBased/>
  <w15:docId w15:val="{A7099D88-750B-4C2C-8835-D749D51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0B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0B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0B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0B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0B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0B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0B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0B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0B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0B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0B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0B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0B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0B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0B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0B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0B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0B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0B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0B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B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0B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B53"/>
    <w:pPr>
      <w:spacing w:before="160" w:after="160"/>
      <w:jc w:val="center"/>
    </w:pPr>
    <w:rPr>
      <w:i/>
      <w:iCs/>
      <w:color w:val="404040" w:themeColor="text1" w:themeTint="BF"/>
    </w:rPr>
  </w:style>
  <w:style w:type="character" w:customStyle="1" w:styleId="a8">
    <w:name w:val="引用文 (文字)"/>
    <w:basedOn w:val="a0"/>
    <w:link w:val="a7"/>
    <w:uiPriority w:val="29"/>
    <w:rsid w:val="00670B53"/>
    <w:rPr>
      <w:i/>
      <w:iCs/>
      <w:color w:val="404040" w:themeColor="text1" w:themeTint="BF"/>
    </w:rPr>
  </w:style>
  <w:style w:type="paragraph" w:styleId="a9">
    <w:name w:val="List Paragraph"/>
    <w:basedOn w:val="a"/>
    <w:uiPriority w:val="34"/>
    <w:qFormat/>
    <w:rsid w:val="00670B53"/>
    <w:pPr>
      <w:ind w:left="720"/>
      <w:contextualSpacing/>
    </w:pPr>
  </w:style>
  <w:style w:type="character" w:styleId="21">
    <w:name w:val="Intense Emphasis"/>
    <w:basedOn w:val="a0"/>
    <w:uiPriority w:val="21"/>
    <w:qFormat/>
    <w:rsid w:val="00670B53"/>
    <w:rPr>
      <w:i/>
      <w:iCs/>
      <w:color w:val="2F5496" w:themeColor="accent1" w:themeShade="BF"/>
    </w:rPr>
  </w:style>
  <w:style w:type="paragraph" w:styleId="22">
    <w:name w:val="Intense Quote"/>
    <w:basedOn w:val="a"/>
    <w:next w:val="a"/>
    <w:link w:val="23"/>
    <w:uiPriority w:val="30"/>
    <w:qFormat/>
    <w:rsid w:val="00670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70B53"/>
    <w:rPr>
      <w:i/>
      <w:iCs/>
      <w:color w:val="2F5496" w:themeColor="accent1" w:themeShade="BF"/>
    </w:rPr>
  </w:style>
  <w:style w:type="character" w:styleId="24">
    <w:name w:val="Intense Reference"/>
    <w:basedOn w:val="a0"/>
    <w:uiPriority w:val="32"/>
    <w:qFormat/>
    <w:rsid w:val="00670B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4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信二 白石</dc:creator>
  <cp:keywords/>
  <dc:description/>
  <cp:lastModifiedBy>孝昭 宇都宮</cp:lastModifiedBy>
  <cp:revision>2</cp:revision>
  <dcterms:created xsi:type="dcterms:W3CDTF">2025-04-10T22:21:00Z</dcterms:created>
  <dcterms:modified xsi:type="dcterms:W3CDTF">2025-04-10T22:21:00Z</dcterms:modified>
</cp:coreProperties>
</file>